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-79" w:type="dxa"/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53271C" w:rsidTr="003E7BD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271C" w:rsidRDefault="0053271C" w:rsidP="003E7BD3">
            <w:pPr>
              <w:spacing w:line="360" w:lineRule="auto"/>
              <w:jc w:val="center"/>
              <w:rPr>
                <w:b/>
              </w:rPr>
            </w:pPr>
            <w:r w:rsidRPr="007079FB"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0EF211A6" wp14:editId="779BBAA2">
                  <wp:extent cx="552450" cy="6191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271C" w:rsidTr="003E7BD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71C" w:rsidRPr="007079FB" w:rsidRDefault="0053271C" w:rsidP="003E7BD3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53271C" w:rsidTr="003E7BD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71C" w:rsidRDefault="0053271C" w:rsidP="003E7BD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АДМИНИСТРАЦИЯ ГОРОДА СВОБОДНОГО</w:t>
            </w:r>
          </w:p>
        </w:tc>
      </w:tr>
      <w:tr w:rsidR="0053271C" w:rsidTr="003E7BD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271C" w:rsidRDefault="0053271C" w:rsidP="003E7BD3">
            <w:pPr>
              <w:jc w:val="center"/>
              <w:rPr>
                <w:b/>
              </w:rPr>
            </w:pPr>
          </w:p>
          <w:p w:rsidR="0053271C" w:rsidRDefault="0053271C" w:rsidP="003E7B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:rsidR="0053271C" w:rsidRDefault="0053271C" w:rsidP="003E7BD3">
            <w:pPr>
              <w:jc w:val="center"/>
              <w:rPr>
                <w:b/>
              </w:rPr>
            </w:pPr>
          </w:p>
        </w:tc>
      </w:tr>
      <w:tr w:rsidR="0053271C" w:rsidTr="003E7BD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:rsidR="0053271C" w:rsidRPr="00B25F14" w:rsidRDefault="00757B97" w:rsidP="00757B9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31.03.2017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71C" w:rsidRPr="00757B97" w:rsidRDefault="0053271C" w:rsidP="00757B97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               </w:t>
            </w:r>
            <w:r w:rsidRPr="00757B97">
              <w:rPr>
                <w:sz w:val="32"/>
                <w:szCs w:val="32"/>
              </w:rPr>
              <w:t>№</w:t>
            </w:r>
            <w:r w:rsidR="00757B97" w:rsidRPr="00757B97">
              <w:rPr>
                <w:sz w:val="32"/>
                <w:szCs w:val="32"/>
              </w:rPr>
              <w:t xml:space="preserve"> 260</w:t>
            </w:r>
          </w:p>
        </w:tc>
      </w:tr>
      <w:tr w:rsidR="0053271C" w:rsidRPr="006905A8" w:rsidTr="003E7BD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271C" w:rsidRPr="006905A8" w:rsidRDefault="0053271C" w:rsidP="003E7BD3">
            <w:pPr>
              <w:jc w:val="center"/>
              <w:rPr>
                <w:sz w:val="20"/>
                <w:szCs w:val="20"/>
              </w:rPr>
            </w:pPr>
          </w:p>
          <w:p w:rsidR="0053271C" w:rsidRPr="006905A8" w:rsidRDefault="0053271C" w:rsidP="003E7BD3">
            <w:pPr>
              <w:jc w:val="center"/>
              <w:rPr>
                <w:sz w:val="20"/>
                <w:szCs w:val="20"/>
              </w:rPr>
            </w:pPr>
            <w:r w:rsidRPr="006905A8">
              <w:rPr>
                <w:sz w:val="20"/>
                <w:szCs w:val="20"/>
              </w:rPr>
              <w:t>г. Свободный</w:t>
            </w:r>
          </w:p>
          <w:p w:rsidR="0053271C" w:rsidRPr="006905A8" w:rsidRDefault="0053271C" w:rsidP="003E7BD3">
            <w:pPr>
              <w:jc w:val="center"/>
              <w:rPr>
                <w:sz w:val="20"/>
                <w:szCs w:val="20"/>
              </w:rPr>
            </w:pPr>
          </w:p>
        </w:tc>
      </w:tr>
      <w:tr w:rsidR="0053271C" w:rsidTr="003E7BD3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271C" w:rsidRDefault="0053271C" w:rsidP="003E7B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:rsidR="0053271C" w:rsidRDefault="0053271C" w:rsidP="003E7BD3">
            <w:pPr>
              <w:jc w:val="center"/>
              <w:rPr>
                <w:sz w:val="28"/>
                <w:szCs w:val="28"/>
              </w:rPr>
            </w:pPr>
          </w:p>
        </w:tc>
      </w:tr>
    </w:tbl>
    <w:p w:rsidR="0053271C" w:rsidRDefault="0053271C" w:rsidP="0053271C">
      <w:pPr>
        <w:rPr>
          <w:sz w:val="28"/>
          <w:szCs w:val="28"/>
        </w:rPr>
      </w:pPr>
      <w:r w:rsidRPr="00DA2CC8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Плана </w:t>
      </w:r>
      <w:bookmarkStart w:id="0" w:name="_GoBack"/>
      <w:bookmarkEnd w:id="0"/>
    </w:p>
    <w:p w:rsidR="0053271C" w:rsidRDefault="0053271C" w:rsidP="0053271C">
      <w:pPr>
        <w:rPr>
          <w:sz w:val="28"/>
          <w:szCs w:val="28"/>
        </w:rPr>
      </w:pPr>
      <w:r>
        <w:rPr>
          <w:sz w:val="28"/>
          <w:szCs w:val="28"/>
        </w:rPr>
        <w:t xml:space="preserve">мероприятий по мобилизации </w:t>
      </w:r>
    </w:p>
    <w:p w:rsidR="0053271C" w:rsidRDefault="0053271C" w:rsidP="0053271C">
      <w:pPr>
        <w:rPr>
          <w:sz w:val="28"/>
          <w:szCs w:val="28"/>
        </w:rPr>
      </w:pPr>
      <w:r>
        <w:rPr>
          <w:sz w:val="28"/>
          <w:szCs w:val="28"/>
        </w:rPr>
        <w:t xml:space="preserve">в городской бюджет дополнительных </w:t>
      </w:r>
    </w:p>
    <w:p w:rsidR="0053271C" w:rsidRDefault="0053271C" w:rsidP="0053271C">
      <w:pPr>
        <w:rPr>
          <w:sz w:val="28"/>
          <w:szCs w:val="28"/>
        </w:rPr>
      </w:pPr>
      <w:r>
        <w:rPr>
          <w:sz w:val="28"/>
          <w:szCs w:val="28"/>
        </w:rPr>
        <w:t xml:space="preserve">доходов и сокращению бюджетных </w:t>
      </w:r>
    </w:p>
    <w:p w:rsidR="0053271C" w:rsidRDefault="0053271C" w:rsidP="0053271C">
      <w:pPr>
        <w:rPr>
          <w:sz w:val="28"/>
          <w:szCs w:val="28"/>
        </w:rPr>
      </w:pPr>
      <w:r>
        <w:rPr>
          <w:sz w:val="28"/>
          <w:szCs w:val="28"/>
        </w:rPr>
        <w:t>расходов на 2017 год</w:t>
      </w:r>
    </w:p>
    <w:p w:rsidR="0053271C" w:rsidRDefault="0053271C" w:rsidP="0053271C">
      <w:pPr>
        <w:rPr>
          <w:sz w:val="28"/>
          <w:szCs w:val="28"/>
        </w:rPr>
      </w:pPr>
    </w:p>
    <w:p w:rsidR="0053271C" w:rsidRDefault="0053271C" w:rsidP="005327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F166E">
        <w:rPr>
          <w:sz w:val="28"/>
          <w:szCs w:val="28"/>
        </w:rPr>
        <w:t xml:space="preserve">В целях реализации решения </w:t>
      </w:r>
      <w:proofErr w:type="spellStart"/>
      <w:r w:rsidRPr="004F166E">
        <w:rPr>
          <w:sz w:val="28"/>
          <w:szCs w:val="28"/>
        </w:rPr>
        <w:t>Свободненского</w:t>
      </w:r>
      <w:proofErr w:type="spellEnd"/>
      <w:r w:rsidRPr="004F166E">
        <w:rPr>
          <w:sz w:val="28"/>
          <w:szCs w:val="28"/>
        </w:rPr>
        <w:t xml:space="preserve"> городског</w:t>
      </w:r>
      <w:r>
        <w:rPr>
          <w:sz w:val="28"/>
          <w:szCs w:val="28"/>
        </w:rPr>
        <w:t>о Совета народных депутатов от 19</w:t>
      </w:r>
      <w:r w:rsidRPr="004F166E">
        <w:rPr>
          <w:sz w:val="28"/>
          <w:szCs w:val="28"/>
        </w:rPr>
        <w:t>.12.20</w:t>
      </w:r>
      <w:r>
        <w:rPr>
          <w:sz w:val="28"/>
          <w:szCs w:val="28"/>
        </w:rPr>
        <w:t>16</w:t>
      </w:r>
      <w:r w:rsidRPr="004F166E">
        <w:rPr>
          <w:sz w:val="28"/>
          <w:szCs w:val="28"/>
        </w:rPr>
        <w:t xml:space="preserve"> г. №</w:t>
      </w:r>
      <w:r>
        <w:rPr>
          <w:sz w:val="28"/>
          <w:szCs w:val="28"/>
        </w:rPr>
        <w:t>177</w:t>
      </w:r>
      <w:r w:rsidRPr="004F166E">
        <w:rPr>
          <w:sz w:val="28"/>
          <w:szCs w:val="28"/>
        </w:rPr>
        <w:t xml:space="preserve"> «О городском бюджете на 201</w:t>
      </w:r>
      <w:r>
        <w:rPr>
          <w:sz w:val="28"/>
          <w:szCs w:val="28"/>
        </w:rPr>
        <w:t>7</w:t>
      </w:r>
      <w:r w:rsidRPr="004F166E">
        <w:rPr>
          <w:sz w:val="28"/>
          <w:szCs w:val="28"/>
        </w:rPr>
        <w:t xml:space="preserve"> год и плановый период 201</w:t>
      </w:r>
      <w:r>
        <w:rPr>
          <w:sz w:val="28"/>
          <w:szCs w:val="28"/>
        </w:rPr>
        <w:t>8</w:t>
      </w:r>
      <w:r w:rsidRPr="004F166E">
        <w:rPr>
          <w:sz w:val="28"/>
          <w:szCs w:val="28"/>
        </w:rPr>
        <w:t xml:space="preserve"> и 201</w:t>
      </w:r>
      <w:r>
        <w:rPr>
          <w:sz w:val="28"/>
          <w:szCs w:val="28"/>
        </w:rPr>
        <w:t>9</w:t>
      </w:r>
      <w:r w:rsidRPr="004F166E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53271C" w:rsidRDefault="0053271C" w:rsidP="0053271C">
      <w:pPr>
        <w:jc w:val="both"/>
        <w:rPr>
          <w:sz w:val="28"/>
          <w:szCs w:val="28"/>
        </w:rPr>
      </w:pPr>
    </w:p>
    <w:p w:rsidR="0053271C" w:rsidRDefault="0053271C" w:rsidP="0053271C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53271C" w:rsidRDefault="0053271C" w:rsidP="00532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План мероприятий по мобилизации в городской бюджет дополнительных доходов и сокращению бюджетных расходов на 2017 год согласно приложению №1 к настоящему распоряжению.</w:t>
      </w:r>
    </w:p>
    <w:p w:rsidR="0053271C" w:rsidRDefault="0053271C" w:rsidP="00532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Межведомственной комиссии по ликвидации неплатежей в городской бюджет (Попович А.С.) усилить работу по уменьшению недоимки в городской бюджет.</w:t>
      </w:r>
    </w:p>
    <w:p w:rsidR="0053271C" w:rsidRDefault="0053271C" w:rsidP="00532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Ответственным за мероприятия Плана ежеквартально обеспечивать представление в финансовое управление администрации города отчетов о выполнении мероприятий до 20 числа месяца, следующего за отчетным.</w:t>
      </w:r>
    </w:p>
    <w:p w:rsidR="0053271C" w:rsidRDefault="0053271C" w:rsidP="00532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Финансовому управлению администрации города (</w:t>
      </w:r>
      <w:proofErr w:type="spellStart"/>
      <w:r>
        <w:rPr>
          <w:sz w:val="28"/>
          <w:szCs w:val="28"/>
        </w:rPr>
        <w:t>Димова</w:t>
      </w:r>
      <w:proofErr w:type="spellEnd"/>
      <w:r>
        <w:rPr>
          <w:sz w:val="28"/>
          <w:szCs w:val="28"/>
        </w:rPr>
        <w:t xml:space="preserve"> Т.Н.) ежеквартально отчитываться о ходе и результатах выполнения мероприятий Плана в рамках отчета об исполнении городского бюджета.</w:t>
      </w:r>
    </w:p>
    <w:p w:rsidR="0053271C" w:rsidRDefault="0053271C" w:rsidP="00532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распоряжения возложить на первого заместителя главы муниципального образования «город Свободный» А.С. Поповича.</w:t>
      </w:r>
    </w:p>
    <w:p w:rsidR="0053271C" w:rsidRDefault="0053271C" w:rsidP="00532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распоряжение разместить на официальном сайте администрации.</w:t>
      </w:r>
    </w:p>
    <w:p w:rsidR="0053271C" w:rsidRDefault="0053271C" w:rsidP="0053271C">
      <w:pPr>
        <w:pStyle w:val="ConsPlusNormal"/>
        <w:widowControl/>
        <w:ind w:firstLine="0"/>
        <w:jc w:val="right"/>
      </w:pPr>
    </w:p>
    <w:p w:rsidR="0053271C" w:rsidRDefault="0053271C" w:rsidP="0053271C">
      <w:pPr>
        <w:pStyle w:val="ConsPlusNormal"/>
        <w:widowControl/>
        <w:ind w:firstLine="0"/>
        <w:jc w:val="right"/>
      </w:pPr>
    </w:p>
    <w:p w:rsidR="0053271C" w:rsidRDefault="0053271C" w:rsidP="0053271C">
      <w:pPr>
        <w:pStyle w:val="a4"/>
        <w:tabs>
          <w:tab w:val="left" w:pos="720"/>
        </w:tabs>
        <w:ind w:right="-469"/>
        <w:jc w:val="both"/>
        <w:rPr>
          <w:bCs/>
          <w:szCs w:val="28"/>
        </w:rPr>
      </w:pPr>
      <w:r>
        <w:rPr>
          <w:bCs/>
          <w:szCs w:val="28"/>
        </w:rPr>
        <w:t xml:space="preserve">Глава города Свободного                                     </w:t>
      </w:r>
      <w:r w:rsidR="007D4DC0">
        <w:rPr>
          <w:bCs/>
          <w:szCs w:val="28"/>
        </w:rPr>
        <w:t xml:space="preserve">         </w:t>
      </w:r>
      <w:r>
        <w:rPr>
          <w:bCs/>
          <w:szCs w:val="28"/>
        </w:rPr>
        <w:t xml:space="preserve">                  Р.В. Каминский</w:t>
      </w:r>
    </w:p>
    <w:p w:rsidR="007E6273" w:rsidRDefault="007E6273"/>
    <w:p w:rsidR="00F85197" w:rsidRDefault="00F85197" w:rsidP="00F85197">
      <w:pPr>
        <w:pStyle w:val="ConsPlusNormal"/>
        <w:widowControl/>
        <w:ind w:firstLine="0"/>
        <w:jc w:val="right"/>
      </w:pPr>
    </w:p>
    <w:p w:rsidR="00F85197" w:rsidRDefault="00F85197" w:rsidP="00F85197">
      <w:pPr>
        <w:pStyle w:val="ConsPlusNormal"/>
        <w:widowControl/>
        <w:ind w:firstLine="0"/>
        <w:jc w:val="right"/>
      </w:pPr>
    </w:p>
    <w:tbl>
      <w:tblPr>
        <w:tblW w:w="16983" w:type="dxa"/>
        <w:tblInd w:w="-426" w:type="dxa"/>
        <w:tblLook w:val="01E0" w:firstRow="1" w:lastRow="1" w:firstColumn="1" w:lastColumn="1" w:noHBand="0" w:noVBand="0"/>
      </w:tblPr>
      <w:tblGrid>
        <w:gridCol w:w="16983"/>
      </w:tblGrid>
      <w:tr w:rsidR="00F85197" w:rsidRPr="00370CA5" w:rsidTr="00420B88">
        <w:tc>
          <w:tcPr>
            <w:tcW w:w="16983" w:type="dxa"/>
            <w:shd w:val="clear" w:color="auto" w:fill="auto"/>
          </w:tcPr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5197" w:rsidRDefault="00F85197" w:rsidP="003E7BD3">
            <w:pPr>
              <w:autoSpaceDE w:val="0"/>
              <w:autoSpaceDN w:val="0"/>
              <w:adjustRightInd w:val="0"/>
              <w:ind w:left="-392" w:hanging="142"/>
              <w:jc w:val="both"/>
              <w:rPr>
                <w:sz w:val="28"/>
                <w:szCs w:val="28"/>
              </w:rPr>
            </w:pPr>
          </w:p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420B88" w:rsidRDefault="00420B88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85197" w:rsidRPr="0097110E" w:rsidRDefault="00F85197" w:rsidP="003E7BD3">
            <w:pPr>
              <w:autoSpaceDE w:val="0"/>
              <w:autoSpaceDN w:val="0"/>
              <w:adjustRightInd w:val="0"/>
              <w:ind w:left="34"/>
              <w:jc w:val="both"/>
            </w:pPr>
            <w:r w:rsidRPr="0097110E">
              <w:t>Согласовано:</w:t>
            </w:r>
          </w:p>
          <w:p w:rsidR="00F85197" w:rsidRDefault="00F85197" w:rsidP="003E7BD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F85197" w:rsidTr="003E7BD3">
              <w:tc>
                <w:tcPr>
                  <w:tcW w:w="9355" w:type="dxa"/>
                  <w:hideMark/>
                </w:tcPr>
                <w:p w:rsidR="00F85197" w:rsidRPr="0090711F" w:rsidRDefault="00F85197" w:rsidP="003E7BD3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>Аналитическо-правовое управление</w:t>
                  </w:r>
                </w:p>
                <w:p w:rsidR="00F85197" w:rsidRPr="0090711F" w:rsidRDefault="00F85197" w:rsidP="003E7BD3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>администрации города                                   _________</w:t>
                  </w:r>
                  <w:proofErr w:type="gramStart"/>
                  <w:r w:rsidRPr="0090711F">
                    <w:rPr>
                      <w:lang w:eastAsia="en-US"/>
                    </w:rPr>
                    <w:t>_  _</w:t>
                  </w:r>
                  <w:proofErr w:type="gramEnd"/>
                  <w:r w:rsidRPr="0090711F">
                    <w:rPr>
                      <w:lang w:eastAsia="en-US"/>
                    </w:rPr>
                    <w:t>____________   «__» _____201</w:t>
                  </w:r>
                  <w:r>
                    <w:rPr>
                      <w:lang w:eastAsia="en-US"/>
                    </w:rPr>
                    <w:t>7</w:t>
                  </w:r>
                </w:p>
              </w:tc>
            </w:tr>
            <w:tr w:rsidR="00F85197" w:rsidTr="003E7BD3">
              <w:tc>
                <w:tcPr>
                  <w:tcW w:w="9355" w:type="dxa"/>
                </w:tcPr>
                <w:p w:rsidR="00F85197" w:rsidRPr="0090711F" w:rsidRDefault="00F85197" w:rsidP="003E7BD3">
                  <w:pPr>
                    <w:rPr>
                      <w:lang w:eastAsia="en-US"/>
                    </w:rPr>
                  </w:pPr>
                </w:p>
                <w:p w:rsidR="00F85197" w:rsidRPr="0090711F" w:rsidRDefault="00F85197" w:rsidP="003E7BD3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 xml:space="preserve">              </w:t>
                  </w:r>
                </w:p>
                <w:p w:rsidR="00F85197" w:rsidRPr="0090711F" w:rsidRDefault="00F85197" w:rsidP="003E7BD3">
                  <w:pPr>
                    <w:rPr>
                      <w:lang w:eastAsia="en-US"/>
                    </w:rPr>
                  </w:pPr>
                  <w:r w:rsidRPr="0090711F">
                    <w:rPr>
                      <w:lang w:eastAsia="en-US"/>
                    </w:rPr>
                    <w:t xml:space="preserve">Подлежит информационному обмену: </w:t>
                  </w:r>
                  <w:r w:rsidRPr="0090711F">
                    <w:rPr>
                      <w:u w:val="single"/>
                      <w:lang w:eastAsia="en-US"/>
                    </w:rPr>
                    <w:t>Да</w:t>
                  </w:r>
                  <w:r w:rsidRPr="0090711F">
                    <w:rPr>
                      <w:lang w:eastAsia="en-US"/>
                    </w:rPr>
                    <w:t>, Нет.</w:t>
                  </w:r>
                </w:p>
              </w:tc>
            </w:tr>
            <w:tr w:rsidR="00F85197" w:rsidTr="003E7BD3">
              <w:tc>
                <w:tcPr>
                  <w:tcW w:w="9355" w:type="dxa"/>
                </w:tcPr>
                <w:p w:rsidR="00F85197" w:rsidRPr="00FE507B" w:rsidRDefault="00F85197" w:rsidP="003E7BD3">
                  <w:pPr>
                    <w:rPr>
                      <w:lang w:eastAsia="en-US"/>
                    </w:rPr>
                  </w:pPr>
                </w:p>
                <w:p w:rsidR="00F85197" w:rsidRPr="00A477E7" w:rsidRDefault="00F85197" w:rsidP="003E7BD3">
                  <w:pPr>
                    <w:rPr>
                      <w:lang w:eastAsia="en-US"/>
                    </w:rPr>
                  </w:pPr>
                  <w:r w:rsidRPr="00A477E7">
                    <w:rPr>
                      <w:lang w:eastAsia="en-US"/>
                    </w:rPr>
                    <w:t>Рассылка:</w:t>
                  </w:r>
                </w:p>
                <w:p w:rsidR="00F85197" w:rsidRPr="00A477E7" w:rsidRDefault="00F85197" w:rsidP="003E7BD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Первый заместитель главы администрации г. Свободного</w:t>
                  </w:r>
                </w:p>
              </w:tc>
            </w:tr>
            <w:tr w:rsidR="00F85197" w:rsidTr="003E7BD3">
              <w:tc>
                <w:tcPr>
                  <w:tcW w:w="9355" w:type="dxa"/>
                  <w:hideMark/>
                </w:tcPr>
                <w:p w:rsidR="00F85197" w:rsidRPr="00E50A54" w:rsidRDefault="00F85197" w:rsidP="003E7BD3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420B88" w:rsidTr="003E7BD3">
              <w:tc>
                <w:tcPr>
                  <w:tcW w:w="9355" w:type="dxa"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9139"/>
                  </w:tblGrid>
                  <w:tr w:rsidR="00420B88" w:rsidRPr="00A477E7" w:rsidTr="003E7BD3">
                    <w:trPr>
                      <w:trHeight w:val="213"/>
                    </w:trPr>
                    <w:tc>
                      <w:tcPr>
                        <w:tcW w:w="9355" w:type="dxa"/>
                      </w:tcPr>
                      <w:p w:rsidR="00420B88" w:rsidRPr="00A477E7" w:rsidRDefault="00420B88" w:rsidP="00420B88">
                        <w:pPr>
                          <w:autoSpaceDE w:val="0"/>
                          <w:autoSpaceDN w:val="0"/>
                          <w:adjustRightInd w:val="0"/>
                          <w:ind w:left="-182" w:firstLine="142"/>
                          <w:jc w:val="both"/>
                        </w:pPr>
                        <w:r w:rsidRPr="00A477E7">
                          <w:t>М</w:t>
                        </w:r>
                        <w:r>
                          <w:t>Ж</w:t>
                        </w:r>
                        <w:r w:rsidRPr="00A477E7">
                          <w:t>РИ ФНС России №5</w:t>
                        </w:r>
                        <w:r>
                          <w:t xml:space="preserve"> по Амурской области тел.</w:t>
                        </w:r>
                      </w:p>
                    </w:tc>
                  </w:tr>
                </w:tbl>
                <w:p w:rsidR="00420B88" w:rsidRPr="00E50A54" w:rsidRDefault="00420B88" w:rsidP="003E7BD3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F85197" w:rsidTr="003E7BD3">
              <w:trPr>
                <w:trHeight w:val="377"/>
              </w:trPr>
              <w:tc>
                <w:tcPr>
                  <w:tcW w:w="9355" w:type="dxa"/>
                </w:tcPr>
                <w:p w:rsidR="00F85197" w:rsidRPr="00A477E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 w:rsidRPr="00A477E7">
                    <w:t>Отдел экономического развития и поддержки предпринимательства администрации г. Свободного</w:t>
                  </w:r>
                </w:p>
              </w:tc>
            </w:tr>
            <w:tr w:rsidR="00F85197" w:rsidTr="003E7BD3">
              <w:trPr>
                <w:trHeight w:val="377"/>
              </w:trPr>
              <w:tc>
                <w:tcPr>
                  <w:tcW w:w="9355" w:type="dxa"/>
                </w:tcPr>
                <w:p w:rsidR="00F85197" w:rsidRPr="00A477E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Отдел муниципального заказа и развития потребительского рынка администрации г. Свободного</w:t>
                  </w:r>
                </w:p>
              </w:tc>
            </w:tr>
            <w:tr w:rsidR="00F85197" w:rsidTr="003E7BD3">
              <w:trPr>
                <w:trHeight w:val="377"/>
              </w:trPr>
              <w:tc>
                <w:tcPr>
                  <w:tcW w:w="9355" w:type="dxa"/>
                </w:tcPr>
                <w:p w:rsidR="00F85197" w:rsidRPr="00A477E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по использованию муниципального имущества и землепользованию администрации г. Свободного</w:t>
                  </w:r>
                </w:p>
              </w:tc>
            </w:tr>
            <w:tr w:rsidR="00F85197" w:rsidTr="003E7BD3">
              <w:trPr>
                <w:trHeight w:val="245"/>
              </w:trPr>
              <w:tc>
                <w:tcPr>
                  <w:tcW w:w="9355" w:type="dxa"/>
                </w:tcPr>
                <w:p w:rsidR="00F85197" w:rsidRPr="00A477E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по ЖКХ и благоустройству администрации г. Свободного</w:t>
                  </w:r>
                </w:p>
              </w:tc>
            </w:tr>
            <w:tr w:rsidR="00F85197" w:rsidTr="003E7BD3">
              <w:trPr>
                <w:trHeight w:val="307"/>
              </w:trPr>
              <w:tc>
                <w:tcPr>
                  <w:tcW w:w="9355" w:type="dxa"/>
                </w:tcPr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образования администрации г. Свободного</w:t>
                  </w:r>
                </w:p>
              </w:tc>
            </w:tr>
            <w:tr w:rsidR="00F85197" w:rsidTr="003E7BD3">
              <w:trPr>
                <w:trHeight w:val="257"/>
              </w:trPr>
              <w:tc>
                <w:tcPr>
                  <w:tcW w:w="9355" w:type="dxa"/>
                </w:tcPr>
                <w:p w:rsidR="00F85197" w:rsidRPr="00A477E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Отдел культуры администрации г. Свободного</w:t>
                  </w:r>
                </w:p>
              </w:tc>
            </w:tr>
            <w:tr w:rsidR="00F85197" w:rsidTr="003E7BD3">
              <w:trPr>
                <w:trHeight w:val="167"/>
              </w:trPr>
              <w:tc>
                <w:tcPr>
                  <w:tcW w:w="9355" w:type="dxa"/>
                </w:tcPr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МАОУ ДПО «УЦ ГОЧС» г. Свободного</w:t>
                  </w:r>
                </w:p>
              </w:tc>
            </w:tr>
            <w:tr w:rsidR="00F85197" w:rsidTr="003E7BD3">
              <w:trPr>
                <w:trHeight w:val="270"/>
              </w:trPr>
              <w:tc>
                <w:tcPr>
                  <w:tcW w:w="9355" w:type="dxa"/>
                </w:tcPr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Управление по делам ГО и ЧС администрации г. Свободного</w:t>
                  </w:r>
                </w:p>
              </w:tc>
            </w:tr>
            <w:tr w:rsidR="00F85197" w:rsidTr="003E7BD3">
              <w:trPr>
                <w:trHeight w:val="145"/>
              </w:trPr>
              <w:tc>
                <w:tcPr>
                  <w:tcW w:w="9355" w:type="dxa"/>
                </w:tcPr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Отдел ФК и спорта администрации г. Свободного</w:t>
                  </w:r>
                </w:p>
              </w:tc>
            </w:tr>
            <w:tr w:rsidR="00F85197" w:rsidTr="003E7BD3">
              <w:trPr>
                <w:trHeight w:val="377"/>
              </w:trPr>
              <w:tc>
                <w:tcPr>
                  <w:tcW w:w="9355" w:type="dxa"/>
                </w:tcPr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Финансовое управление администрации г. Свободного</w:t>
                  </w:r>
                </w:p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  <w:r>
                    <w:t>МКУ «</w:t>
                  </w:r>
                  <w:proofErr w:type="spellStart"/>
                  <w:r>
                    <w:t>Стройсервис</w:t>
                  </w:r>
                  <w:proofErr w:type="spellEnd"/>
                  <w:r>
                    <w:t>»</w:t>
                  </w:r>
                </w:p>
              </w:tc>
            </w:tr>
            <w:tr w:rsidR="00F85197" w:rsidTr="003E7BD3">
              <w:trPr>
                <w:trHeight w:val="377"/>
              </w:trPr>
              <w:tc>
                <w:tcPr>
                  <w:tcW w:w="9355" w:type="dxa"/>
                </w:tcPr>
                <w:p w:rsidR="00F8519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F85197" w:rsidTr="003E7BD3">
              <w:trPr>
                <w:trHeight w:val="377"/>
              </w:trPr>
              <w:tc>
                <w:tcPr>
                  <w:tcW w:w="9355" w:type="dxa"/>
                </w:tcPr>
                <w:p w:rsidR="00F85197" w:rsidRPr="00A477E7" w:rsidRDefault="00F85197" w:rsidP="003E7BD3">
                  <w:pPr>
                    <w:autoSpaceDE w:val="0"/>
                    <w:autoSpaceDN w:val="0"/>
                    <w:adjustRightInd w:val="0"/>
                    <w:jc w:val="both"/>
                  </w:pPr>
                </w:p>
              </w:tc>
            </w:tr>
            <w:tr w:rsidR="00F85197" w:rsidTr="003E7BD3">
              <w:tc>
                <w:tcPr>
                  <w:tcW w:w="9355" w:type="dxa"/>
                </w:tcPr>
                <w:p w:rsidR="00F85197" w:rsidRDefault="00F85197" w:rsidP="003E7BD3">
                  <w:pPr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Исполнитель</w:t>
                  </w:r>
                </w:p>
                <w:p w:rsidR="00F85197" w:rsidRPr="0097110E" w:rsidRDefault="00F85197" w:rsidP="003E7BD3">
                  <w:pPr>
                    <w:rPr>
                      <w:lang w:eastAsia="en-US"/>
                    </w:rPr>
                  </w:pPr>
                </w:p>
              </w:tc>
            </w:tr>
            <w:tr w:rsidR="00F85197" w:rsidTr="003E7BD3">
              <w:tc>
                <w:tcPr>
                  <w:tcW w:w="9355" w:type="dxa"/>
                  <w:hideMark/>
                </w:tcPr>
                <w:tbl>
                  <w:tblPr>
                    <w:tblW w:w="0" w:type="auto"/>
                    <w:tblLook w:val="01E0" w:firstRow="1" w:lastRow="1" w:firstColumn="1" w:lastColumn="1" w:noHBand="0" w:noVBand="0"/>
                  </w:tblPr>
                  <w:tblGrid>
                    <w:gridCol w:w="9139"/>
                  </w:tblGrid>
                  <w:tr w:rsidR="00F85197" w:rsidRPr="0090711F" w:rsidTr="003E7BD3">
                    <w:tc>
                      <w:tcPr>
                        <w:tcW w:w="9548" w:type="dxa"/>
                        <w:hideMark/>
                      </w:tcPr>
                      <w:p w:rsidR="00F85197" w:rsidRPr="00A477E7" w:rsidRDefault="00F85197" w:rsidP="003E7BD3">
                        <w:pPr>
                          <w:rPr>
                            <w:lang w:eastAsia="en-US"/>
                          </w:rPr>
                        </w:pPr>
                        <w:r w:rsidRPr="00A477E7">
                          <w:rPr>
                            <w:lang w:eastAsia="en-US"/>
                          </w:rPr>
                          <w:t>________________   ________________</w:t>
                        </w:r>
                      </w:p>
                    </w:tc>
                  </w:tr>
                  <w:tr w:rsidR="00F85197" w:rsidRPr="0090711F" w:rsidTr="003E7BD3">
                    <w:tc>
                      <w:tcPr>
                        <w:tcW w:w="9548" w:type="dxa"/>
                        <w:hideMark/>
                      </w:tcPr>
                      <w:p w:rsidR="00F85197" w:rsidRPr="00F45CC2" w:rsidRDefault="00F85197" w:rsidP="00420B88">
                        <w:pPr>
                          <w:rPr>
                            <w:lang w:eastAsia="en-US"/>
                          </w:rPr>
                        </w:pPr>
                        <w:r w:rsidRPr="00F45CC2">
                          <w:rPr>
                            <w:lang w:eastAsia="en-US"/>
                          </w:rPr>
                          <w:t>«___»_________ 201</w:t>
                        </w:r>
                        <w:r>
                          <w:rPr>
                            <w:lang w:eastAsia="en-US"/>
                          </w:rPr>
                          <w:t>7</w:t>
                        </w:r>
                        <w:r w:rsidRPr="00F45CC2">
                          <w:rPr>
                            <w:lang w:eastAsia="en-US"/>
                          </w:rPr>
                          <w:t xml:space="preserve"> г.(</w:t>
                        </w:r>
                        <w:r w:rsidR="00420B88">
                          <w:rPr>
                            <w:lang w:eastAsia="en-US"/>
                          </w:rPr>
                          <w:t>51297</w:t>
                        </w:r>
                        <w:r w:rsidRPr="00F45CC2">
                          <w:rPr>
                            <w:lang w:eastAsia="en-US"/>
                          </w:rPr>
                          <w:t>)</w:t>
                        </w:r>
                      </w:p>
                    </w:tc>
                  </w:tr>
                </w:tbl>
                <w:p w:rsidR="00F85197" w:rsidRPr="00F45CC2" w:rsidRDefault="00F85197" w:rsidP="003E7BD3">
                  <w:pPr>
                    <w:rPr>
                      <w:lang w:eastAsia="en-US"/>
                    </w:rPr>
                  </w:pPr>
                </w:p>
              </w:tc>
            </w:tr>
          </w:tbl>
          <w:p w:rsidR="00F85197" w:rsidRDefault="00F85197" w:rsidP="003E7BD3">
            <w:pPr>
              <w:rPr>
                <w:sz w:val="20"/>
                <w:szCs w:val="20"/>
              </w:rPr>
            </w:pPr>
          </w:p>
          <w:p w:rsidR="00F85197" w:rsidRDefault="00F85197" w:rsidP="003E7BD3"/>
        </w:tc>
      </w:tr>
    </w:tbl>
    <w:p w:rsidR="00F85197" w:rsidRDefault="00F85197"/>
    <w:sectPr w:rsidR="00F85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71C"/>
    <w:rsid w:val="00420B88"/>
    <w:rsid w:val="0053271C"/>
    <w:rsid w:val="00757B97"/>
    <w:rsid w:val="007D4DC0"/>
    <w:rsid w:val="007E6273"/>
    <w:rsid w:val="00F74527"/>
    <w:rsid w:val="00F8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291CC-2572-4F1B-8EFA-091D75C6E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27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327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53271C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5327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2"/>
    <w:basedOn w:val="a"/>
    <w:next w:val="2"/>
    <w:autoRedefine/>
    <w:rsid w:val="00F85197"/>
    <w:pPr>
      <w:spacing w:after="160" w:line="240" w:lineRule="exact"/>
    </w:pPr>
    <w:rPr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F8519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851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519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Носычева</dc:creator>
  <cp:keywords/>
  <dc:description/>
  <cp:lastModifiedBy>Марина Носычева</cp:lastModifiedBy>
  <cp:revision>5</cp:revision>
  <cp:lastPrinted>2017-03-29T01:53:00Z</cp:lastPrinted>
  <dcterms:created xsi:type="dcterms:W3CDTF">2017-03-29T00:15:00Z</dcterms:created>
  <dcterms:modified xsi:type="dcterms:W3CDTF">2017-04-24T02:43:00Z</dcterms:modified>
</cp:coreProperties>
</file>